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48F30" w14:textId="77777777" w:rsidR="001E54FD" w:rsidRPr="00513643" w:rsidRDefault="001E54FD" w:rsidP="001E54FD">
      <w:pPr>
        <w:jc w:val="center"/>
        <w:rPr>
          <w:rFonts w:ascii="Palatino" w:hAnsi="Palatino"/>
          <w:b/>
          <w:color w:val="943634"/>
          <w:sz w:val="40"/>
          <w:szCs w:val="40"/>
        </w:rPr>
      </w:pPr>
      <w:r w:rsidRPr="00513643">
        <w:rPr>
          <w:rFonts w:ascii="Palatino" w:hAnsi="Palatino"/>
          <w:b/>
          <w:color w:val="943634"/>
          <w:sz w:val="40"/>
          <w:szCs w:val="40"/>
        </w:rPr>
        <w:t xml:space="preserve">Alabama SWANA Fall Forum </w:t>
      </w:r>
    </w:p>
    <w:p w14:paraId="4FC5F330" w14:textId="77777777" w:rsidR="001E54FD" w:rsidRPr="000E288B" w:rsidRDefault="001E54FD" w:rsidP="001E54FD">
      <w:pPr>
        <w:jc w:val="center"/>
        <w:rPr>
          <w:rFonts w:ascii="Palatino" w:hAnsi="Palatino"/>
          <w:b/>
          <w:sz w:val="32"/>
        </w:rPr>
      </w:pPr>
      <w:r>
        <w:rPr>
          <w:rFonts w:ascii="Palatino" w:hAnsi="Palatino"/>
          <w:b/>
          <w:sz w:val="32"/>
        </w:rPr>
        <w:t>Lake Guntersville State Park</w:t>
      </w:r>
    </w:p>
    <w:p w14:paraId="780F4E9A" w14:textId="77777777" w:rsidR="001E54FD" w:rsidRPr="000E288B" w:rsidRDefault="001E54FD" w:rsidP="001E54FD">
      <w:pPr>
        <w:jc w:val="center"/>
        <w:rPr>
          <w:rFonts w:ascii="Palatino" w:hAnsi="Palatino"/>
          <w:b/>
          <w:sz w:val="32"/>
        </w:rPr>
      </w:pPr>
      <w:r>
        <w:rPr>
          <w:rFonts w:ascii="Palatino" w:hAnsi="Palatino"/>
          <w:b/>
          <w:sz w:val="32"/>
        </w:rPr>
        <w:t>November 5 – 7, 2025</w:t>
      </w:r>
    </w:p>
    <w:p w14:paraId="7E4765CC" w14:textId="77777777" w:rsidR="001E54FD" w:rsidRPr="000E288B" w:rsidRDefault="001E54FD" w:rsidP="001E54FD">
      <w:pPr>
        <w:rPr>
          <w:rFonts w:ascii="Palatino" w:hAnsi="Palatino"/>
          <w:b/>
        </w:rPr>
      </w:pPr>
    </w:p>
    <w:p w14:paraId="14194D0E" w14:textId="77777777" w:rsidR="001E54FD" w:rsidRPr="00FA07D4" w:rsidRDefault="001E54FD" w:rsidP="001E54FD">
      <w:pPr>
        <w:jc w:val="center"/>
        <w:rPr>
          <w:rFonts w:ascii="Palatino" w:hAnsi="Palatino"/>
          <w:b/>
          <w:sz w:val="36"/>
          <w:szCs w:val="36"/>
          <w:u w:val="single"/>
        </w:rPr>
      </w:pPr>
      <w:r w:rsidRPr="006219C7">
        <w:rPr>
          <w:rFonts w:ascii="Palatino" w:hAnsi="Palatino"/>
          <w:b/>
          <w:sz w:val="36"/>
          <w:szCs w:val="36"/>
          <w:u w:val="single"/>
        </w:rPr>
        <w:t>Tentative Agenda</w:t>
      </w:r>
    </w:p>
    <w:p w14:paraId="29ADD500" w14:textId="77777777" w:rsidR="001E54FD" w:rsidRPr="006219C7" w:rsidRDefault="001E54FD" w:rsidP="001E54FD">
      <w:pPr>
        <w:rPr>
          <w:rFonts w:ascii="Palatino" w:hAnsi="Palatino"/>
          <w:b/>
          <w:u w:val="single"/>
        </w:rPr>
      </w:pPr>
      <w:r>
        <w:rPr>
          <w:rFonts w:ascii="Palatino" w:hAnsi="Palatino"/>
          <w:b/>
          <w:u w:val="single"/>
        </w:rPr>
        <w:t>Wednesday, November 5th</w:t>
      </w:r>
    </w:p>
    <w:p w14:paraId="0CD11C59" w14:textId="77777777" w:rsidR="001E54FD" w:rsidRDefault="001E54FD" w:rsidP="001E54FD">
      <w:pPr>
        <w:rPr>
          <w:rFonts w:ascii="Palatino" w:hAnsi="Palatino"/>
          <w:b/>
          <w:bCs/>
        </w:rPr>
      </w:pPr>
      <w:r>
        <w:rPr>
          <w:rFonts w:ascii="Palatino" w:hAnsi="Palatino"/>
        </w:rPr>
        <w:t>11:00 a</w:t>
      </w:r>
      <w:r w:rsidRPr="005654D5">
        <w:rPr>
          <w:rFonts w:ascii="Palatino" w:hAnsi="Palatino"/>
        </w:rPr>
        <w:t>.m.</w:t>
      </w:r>
      <w:r w:rsidRPr="005654D5">
        <w:rPr>
          <w:rFonts w:ascii="Palatino" w:hAnsi="Palatino"/>
        </w:rPr>
        <w:tab/>
      </w:r>
      <w:r w:rsidRPr="005654D5">
        <w:rPr>
          <w:rFonts w:ascii="Palatino" w:hAnsi="Palatino"/>
        </w:rPr>
        <w:tab/>
      </w:r>
      <w:r w:rsidRPr="005321A0">
        <w:rPr>
          <w:rFonts w:ascii="Palatino" w:hAnsi="Palatino"/>
          <w:b/>
          <w:bCs/>
        </w:rPr>
        <w:t>Golf Outing at Guntersville State Park Course</w:t>
      </w:r>
    </w:p>
    <w:p w14:paraId="4D39306A" w14:textId="77777777" w:rsidR="001E54FD" w:rsidRPr="005654D5" w:rsidRDefault="001E54FD" w:rsidP="001E54FD">
      <w:pPr>
        <w:rPr>
          <w:rFonts w:ascii="Palatino" w:hAnsi="Palatino"/>
        </w:rPr>
      </w:pPr>
      <w:r w:rsidRPr="001859E2">
        <w:rPr>
          <w:rFonts w:ascii="Palatino" w:hAnsi="Palatino"/>
        </w:rPr>
        <w:t>12 Noon</w:t>
      </w:r>
      <w:r>
        <w:rPr>
          <w:rFonts w:ascii="Palatino" w:hAnsi="Palatino"/>
          <w:b/>
          <w:bCs/>
        </w:rPr>
        <w:tab/>
      </w:r>
      <w:r>
        <w:rPr>
          <w:rFonts w:ascii="Palatino" w:hAnsi="Palatino"/>
          <w:b/>
          <w:bCs/>
        </w:rPr>
        <w:tab/>
      </w:r>
      <w:r w:rsidRPr="005321A0">
        <w:rPr>
          <w:rFonts w:ascii="Palatino" w:hAnsi="Palatino"/>
          <w:b/>
          <w:bCs/>
        </w:rPr>
        <w:t>Registration/Exhibitor Set-up</w:t>
      </w:r>
    </w:p>
    <w:p w14:paraId="2603212F" w14:textId="372948DA" w:rsidR="001E54FD" w:rsidRDefault="001E54FD" w:rsidP="001E54FD">
      <w:pPr>
        <w:rPr>
          <w:rFonts w:ascii="Palatino" w:hAnsi="Palatino"/>
        </w:rPr>
      </w:pPr>
      <w:r>
        <w:rPr>
          <w:rFonts w:ascii="Palatino" w:hAnsi="Palatino"/>
        </w:rPr>
        <w:t xml:space="preserve">1:00 </w:t>
      </w:r>
      <w:r w:rsidR="00EC0CED">
        <w:rPr>
          <w:rFonts w:ascii="Palatino" w:hAnsi="Palatino"/>
        </w:rPr>
        <w:t xml:space="preserve">– 4:30 </w:t>
      </w:r>
      <w:r>
        <w:rPr>
          <w:rFonts w:ascii="Palatino" w:hAnsi="Palatino"/>
        </w:rPr>
        <w:t>p.m.</w:t>
      </w:r>
      <w:r>
        <w:rPr>
          <w:rFonts w:ascii="Palatino" w:hAnsi="Palatino"/>
        </w:rPr>
        <w:tab/>
      </w:r>
      <w:r w:rsidRPr="001859E2">
        <w:rPr>
          <w:rFonts w:ascii="Palatino" w:hAnsi="Palatino"/>
          <w:b/>
          <w:bCs/>
        </w:rPr>
        <w:t>ADEM Landfill Operator Course</w:t>
      </w:r>
    </w:p>
    <w:p w14:paraId="611CD746" w14:textId="77777777" w:rsidR="001E54FD" w:rsidRDefault="001E54FD" w:rsidP="001E54FD">
      <w:pPr>
        <w:rPr>
          <w:rFonts w:ascii="Palatino" w:hAnsi="Palatino"/>
        </w:rPr>
      </w:pPr>
      <w:r>
        <w:rPr>
          <w:rFonts w:ascii="Palatino" w:hAnsi="Palatino"/>
        </w:rPr>
        <w:t>2:00 p.m.</w:t>
      </w:r>
      <w:r>
        <w:rPr>
          <w:rFonts w:ascii="Palatino" w:hAnsi="Palatino"/>
        </w:rPr>
        <w:tab/>
      </w:r>
      <w:r>
        <w:rPr>
          <w:rFonts w:ascii="Palatino" w:hAnsi="Palatino"/>
        </w:rPr>
        <w:tab/>
      </w:r>
      <w:r w:rsidRPr="005321A0">
        <w:rPr>
          <w:rFonts w:ascii="Palatino" w:hAnsi="Palatino"/>
          <w:b/>
          <w:bCs/>
        </w:rPr>
        <w:t>Alabama SWANA Board of Directors Meeting</w:t>
      </w:r>
      <w:r>
        <w:rPr>
          <w:rFonts w:ascii="Palatino" w:hAnsi="Palatino"/>
        </w:rPr>
        <w:t xml:space="preserve"> </w:t>
      </w:r>
    </w:p>
    <w:p w14:paraId="2A7B720C" w14:textId="77777777" w:rsidR="001E54FD" w:rsidRPr="005654D5" w:rsidRDefault="001E54FD" w:rsidP="001E54FD">
      <w:pPr>
        <w:rPr>
          <w:rFonts w:ascii="Palatino" w:hAnsi="Palatino"/>
        </w:rPr>
      </w:pPr>
      <w:r>
        <w:rPr>
          <w:rFonts w:ascii="Palatino" w:hAnsi="Palatino"/>
        </w:rPr>
        <w:t>6:0</w:t>
      </w:r>
      <w:r w:rsidRPr="005654D5">
        <w:rPr>
          <w:rFonts w:ascii="Palatino" w:hAnsi="Palatino"/>
        </w:rPr>
        <w:t>0 p.m.</w:t>
      </w:r>
      <w:r w:rsidRPr="005654D5">
        <w:rPr>
          <w:rFonts w:ascii="Palatino" w:hAnsi="Palatino"/>
        </w:rPr>
        <w:tab/>
      </w:r>
      <w:r w:rsidRPr="005654D5">
        <w:rPr>
          <w:rFonts w:ascii="Palatino" w:hAnsi="Palatino"/>
        </w:rPr>
        <w:tab/>
      </w:r>
      <w:r w:rsidRPr="005321A0">
        <w:rPr>
          <w:rFonts w:ascii="Palatino" w:hAnsi="Palatino"/>
          <w:b/>
          <w:bCs/>
        </w:rPr>
        <w:t>Reception in the Tradeshow</w:t>
      </w:r>
    </w:p>
    <w:p w14:paraId="5CD2F320" w14:textId="77777777" w:rsidR="001E54FD" w:rsidRDefault="001E54FD" w:rsidP="001E54FD">
      <w:pPr>
        <w:rPr>
          <w:rFonts w:ascii="Palatino" w:hAnsi="Palatino"/>
        </w:rPr>
      </w:pPr>
      <w:r>
        <w:rPr>
          <w:rFonts w:ascii="Palatino" w:hAnsi="Palatino"/>
        </w:rPr>
        <w:t>6:3</w:t>
      </w:r>
      <w:r w:rsidRPr="005654D5">
        <w:rPr>
          <w:rFonts w:ascii="Palatino" w:hAnsi="Palatino"/>
        </w:rPr>
        <w:t>0 p.m.</w:t>
      </w:r>
      <w:r w:rsidRPr="005654D5">
        <w:rPr>
          <w:rFonts w:ascii="Palatino" w:hAnsi="Palatino"/>
        </w:rPr>
        <w:tab/>
      </w:r>
      <w:r w:rsidRPr="005654D5">
        <w:rPr>
          <w:rFonts w:ascii="Palatino" w:hAnsi="Palatino"/>
        </w:rPr>
        <w:tab/>
      </w:r>
      <w:r w:rsidRPr="005321A0">
        <w:rPr>
          <w:rFonts w:ascii="Palatino" w:hAnsi="Palatino"/>
          <w:b/>
          <w:bCs/>
        </w:rPr>
        <w:t>Dinner in the Tradeshow</w:t>
      </w:r>
      <w:r>
        <w:rPr>
          <w:rFonts w:ascii="Palatino" w:hAnsi="Palatino"/>
        </w:rPr>
        <w:t xml:space="preserve"> </w:t>
      </w:r>
      <w:r w:rsidRPr="005654D5">
        <w:rPr>
          <w:rFonts w:ascii="Palatino" w:hAnsi="Palatino"/>
        </w:rPr>
        <w:t xml:space="preserve"> </w:t>
      </w:r>
    </w:p>
    <w:p w14:paraId="23C5F861" w14:textId="77777777" w:rsidR="001E54FD" w:rsidRPr="005654D5" w:rsidRDefault="001E54FD" w:rsidP="001E54FD">
      <w:pPr>
        <w:rPr>
          <w:rFonts w:ascii="Palatino" w:hAnsi="Palatino"/>
        </w:rPr>
      </w:pPr>
      <w:r>
        <w:rPr>
          <w:rFonts w:ascii="Palatino" w:hAnsi="Palatino"/>
        </w:rPr>
        <w:t>7:30 p.m.</w:t>
      </w:r>
      <w:r>
        <w:rPr>
          <w:rFonts w:ascii="Palatino" w:hAnsi="Palatino"/>
        </w:rPr>
        <w:tab/>
      </w:r>
      <w:r>
        <w:rPr>
          <w:rFonts w:ascii="Palatino" w:hAnsi="Palatino"/>
        </w:rPr>
        <w:tab/>
      </w:r>
      <w:r w:rsidRPr="005321A0">
        <w:rPr>
          <w:rFonts w:ascii="Palatino" w:hAnsi="Palatino"/>
          <w:b/>
          <w:bCs/>
        </w:rPr>
        <w:t>Entertainment by Tom Cat</w:t>
      </w:r>
    </w:p>
    <w:p w14:paraId="7CD66E56" w14:textId="77777777" w:rsidR="001E54FD" w:rsidRPr="005654D5" w:rsidRDefault="001E54FD" w:rsidP="001E54FD">
      <w:pPr>
        <w:rPr>
          <w:rFonts w:ascii="Palatino" w:hAnsi="Palatino"/>
          <w:b/>
        </w:rPr>
      </w:pPr>
      <w:r w:rsidRPr="005654D5">
        <w:rPr>
          <w:rFonts w:ascii="Palatino" w:hAnsi="Palatino"/>
          <w:b/>
        </w:rPr>
        <w:tab/>
      </w:r>
      <w:r w:rsidRPr="005654D5">
        <w:rPr>
          <w:rFonts w:ascii="Palatino" w:hAnsi="Palatino"/>
          <w:b/>
        </w:rPr>
        <w:tab/>
      </w:r>
      <w:r w:rsidRPr="005654D5">
        <w:rPr>
          <w:rFonts w:ascii="Palatino" w:hAnsi="Palatino"/>
        </w:rPr>
        <w:tab/>
      </w:r>
    </w:p>
    <w:p w14:paraId="4953D5EC" w14:textId="77777777" w:rsidR="001E54FD" w:rsidRPr="006219C7" w:rsidRDefault="001E54FD" w:rsidP="001E54FD">
      <w:pPr>
        <w:rPr>
          <w:rFonts w:ascii="Palatino" w:hAnsi="Palatino"/>
          <w:b/>
          <w:u w:val="single"/>
        </w:rPr>
      </w:pPr>
      <w:r>
        <w:rPr>
          <w:rFonts w:ascii="Palatino" w:hAnsi="Palatino"/>
          <w:b/>
          <w:u w:val="single"/>
        </w:rPr>
        <w:t>Thur</w:t>
      </w:r>
      <w:r w:rsidRPr="006219C7">
        <w:rPr>
          <w:rFonts w:ascii="Palatino" w:hAnsi="Palatino"/>
          <w:b/>
          <w:u w:val="single"/>
        </w:rPr>
        <w:t xml:space="preserve">sday, </w:t>
      </w:r>
      <w:r>
        <w:rPr>
          <w:rFonts w:ascii="Palatino" w:hAnsi="Palatino"/>
          <w:b/>
          <w:u w:val="single"/>
        </w:rPr>
        <w:t>November 6th</w:t>
      </w:r>
    </w:p>
    <w:p w14:paraId="3042A22A" w14:textId="77777777" w:rsidR="001E54FD" w:rsidRPr="00403F6A" w:rsidRDefault="001E54FD" w:rsidP="001E54FD">
      <w:pPr>
        <w:rPr>
          <w:rFonts w:ascii="Palatino" w:hAnsi="Palatino"/>
          <w:b/>
          <w:bCs/>
          <w:szCs w:val="24"/>
        </w:rPr>
      </w:pPr>
      <w:r w:rsidRPr="005654D5">
        <w:rPr>
          <w:rFonts w:ascii="Palatino" w:hAnsi="Palatino"/>
        </w:rPr>
        <w:t xml:space="preserve">7:30 – 8:30 a.m. </w:t>
      </w:r>
      <w:r w:rsidRPr="005654D5">
        <w:rPr>
          <w:rFonts w:ascii="Palatino" w:hAnsi="Palatino"/>
        </w:rPr>
        <w:tab/>
      </w:r>
      <w:r w:rsidRPr="005321A0">
        <w:rPr>
          <w:rFonts w:ascii="Palatino" w:hAnsi="Palatino"/>
          <w:b/>
          <w:bCs/>
          <w:szCs w:val="24"/>
        </w:rPr>
        <w:t>Breakfast Buffet in Tradeshow</w:t>
      </w:r>
    </w:p>
    <w:p w14:paraId="07540086" w14:textId="77777777" w:rsidR="001E54FD" w:rsidRPr="005A151B" w:rsidRDefault="001E54FD" w:rsidP="001E54FD">
      <w:pPr>
        <w:rPr>
          <w:rFonts w:ascii="Palatino" w:hAnsi="Palatino"/>
          <w:color w:val="000000"/>
          <w:szCs w:val="24"/>
        </w:rPr>
      </w:pPr>
      <w:r w:rsidRPr="000D0450">
        <w:rPr>
          <w:rFonts w:ascii="Palatino" w:hAnsi="Palatino"/>
          <w:szCs w:val="24"/>
        </w:rPr>
        <w:t>8:30 – 9:15 a.m.</w:t>
      </w:r>
      <w:r w:rsidRPr="006D184B">
        <w:rPr>
          <w:rFonts w:ascii="Palatino" w:hAnsi="Palatino"/>
          <w:b/>
          <w:bCs/>
          <w:szCs w:val="24"/>
        </w:rPr>
        <w:tab/>
      </w:r>
      <w:r w:rsidR="000D0450">
        <w:rPr>
          <w:rFonts w:ascii="Palatino" w:hAnsi="Palatino"/>
          <w:b/>
          <w:bCs/>
          <w:szCs w:val="24"/>
        </w:rPr>
        <w:t xml:space="preserve">Staying Motivated to Be Your Best, </w:t>
      </w:r>
      <w:r w:rsidRPr="000D0450">
        <w:rPr>
          <w:rFonts w:ascii="Palatino" w:hAnsi="Palatino"/>
          <w:color w:val="000000" w:themeColor="text1"/>
          <w:szCs w:val="24"/>
        </w:rPr>
        <w:t>Mickey Haddock</w:t>
      </w:r>
    </w:p>
    <w:p w14:paraId="3CA4D14C" w14:textId="77777777" w:rsidR="000D0450" w:rsidRDefault="001E54FD" w:rsidP="001E54FD">
      <w:pPr>
        <w:rPr>
          <w:rFonts w:ascii="Palatino" w:hAnsi="Palatino"/>
          <w:szCs w:val="24"/>
        </w:rPr>
      </w:pPr>
      <w:r w:rsidRPr="006D184B">
        <w:rPr>
          <w:rFonts w:ascii="Palatino" w:hAnsi="Palatino"/>
          <w:szCs w:val="24"/>
        </w:rPr>
        <w:t>9:</w:t>
      </w:r>
      <w:r>
        <w:rPr>
          <w:rFonts w:ascii="Palatino" w:hAnsi="Palatino"/>
          <w:szCs w:val="24"/>
        </w:rPr>
        <w:t>1</w:t>
      </w:r>
      <w:r w:rsidRPr="006D184B">
        <w:rPr>
          <w:rFonts w:ascii="Palatino" w:hAnsi="Palatino"/>
          <w:szCs w:val="24"/>
        </w:rPr>
        <w:t>5 – 10:00 a.m.</w:t>
      </w:r>
      <w:r w:rsidRPr="006D184B">
        <w:rPr>
          <w:rFonts w:ascii="Palatino" w:hAnsi="Palatino"/>
          <w:szCs w:val="24"/>
        </w:rPr>
        <w:tab/>
      </w:r>
      <w:r w:rsidRPr="000D0450">
        <w:rPr>
          <w:rFonts w:ascii="Palatino" w:hAnsi="Palatino"/>
          <w:b/>
          <w:bCs/>
          <w:szCs w:val="24"/>
        </w:rPr>
        <w:t>Marketing &amp; So</w:t>
      </w:r>
      <w:r w:rsidR="000D0450" w:rsidRPr="000D0450">
        <w:rPr>
          <w:rFonts w:ascii="Palatino" w:hAnsi="Palatino"/>
          <w:b/>
          <w:bCs/>
          <w:szCs w:val="24"/>
        </w:rPr>
        <w:t>cial Media Skills for</w:t>
      </w:r>
      <w:r w:rsidRPr="000D0450">
        <w:rPr>
          <w:rFonts w:ascii="Palatino" w:hAnsi="Palatino"/>
          <w:b/>
          <w:bCs/>
          <w:szCs w:val="24"/>
        </w:rPr>
        <w:t xml:space="preserve"> Your Company</w:t>
      </w:r>
      <w:r>
        <w:rPr>
          <w:rFonts w:ascii="Palatino" w:hAnsi="Palatino"/>
          <w:szCs w:val="24"/>
        </w:rPr>
        <w:t xml:space="preserve">, </w:t>
      </w:r>
    </w:p>
    <w:p w14:paraId="19FE286E" w14:textId="77777777" w:rsidR="001E54FD" w:rsidRPr="006D184B" w:rsidRDefault="000D0450" w:rsidP="001E54FD">
      <w:pPr>
        <w:rPr>
          <w:rFonts w:ascii="Palatino" w:hAnsi="Palatino"/>
          <w:szCs w:val="24"/>
        </w:rPr>
      </w:pPr>
      <w:r>
        <w:rPr>
          <w:rFonts w:ascii="Palatino" w:hAnsi="Palatino"/>
          <w:szCs w:val="24"/>
        </w:rPr>
        <w:tab/>
      </w:r>
      <w:r>
        <w:rPr>
          <w:rFonts w:ascii="Palatino" w:hAnsi="Palatino"/>
          <w:szCs w:val="24"/>
        </w:rPr>
        <w:tab/>
      </w:r>
      <w:r>
        <w:rPr>
          <w:rFonts w:ascii="Palatino" w:hAnsi="Palatino"/>
          <w:szCs w:val="24"/>
        </w:rPr>
        <w:tab/>
      </w:r>
      <w:r w:rsidR="001E54FD">
        <w:rPr>
          <w:rFonts w:ascii="Palatino" w:hAnsi="Palatino"/>
          <w:szCs w:val="24"/>
        </w:rPr>
        <w:t xml:space="preserve">Brant Ledbetter, </w:t>
      </w:r>
      <w:r w:rsidR="001E54FD" w:rsidRPr="000D0450">
        <w:rPr>
          <w:rStyle w:val="wixui-rich-texttext"/>
          <w:rFonts w:ascii="Palatino" w:hAnsi="Palatino"/>
          <w:szCs w:val="24"/>
        </w:rPr>
        <w:t>Schafer Engineers</w:t>
      </w:r>
    </w:p>
    <w:p w14:paraId="4661B2F1" w14:textId="77777777" w:rsidR="001E54FD" w:rsidRPr="00823634" w:rsidRDefault="001E54FD" w:rsidP="001E54FD">
      <w:pPr>
        <w:rPr>
          <w:rFonts w:ascii="Palatino" w:hAnsi="Palatino"/>
          <w:b/>
          <w:bCs/>
          <w:szCs w:val="24"/>
        </w:rPr>
      </w:pPr>
      <w:r w:rsidRPr="006D184B">
        <w:rPr>
          <w:rFonts w:ascii="Palatino" w:hAnsi="Palatino"/>
          <w:szCs w:val="24"/>
        </w:rPr>
        <w:t>10:00 – 10:30</w:t>
      </w:r>
      <w:r w:rsidRPr="00823634">
        <w:rPr>
          <w:rFonts w:ascii="Palatino" w:hAnsi="Palatino"/>
          <w:szCs w:val="24"/>
        </w:rPr>
        <w:t xml:space="preserve"> a.m.</w:t>
      </w:r>
      <w:r w:rsidRPr="00823634">
        <w:rPr>
          <w:rFonts w:ascii="Palatino" w:hAnsi="Palatino"/>
          <w:b/>
          <w:bCs/>
          <w:szCs w:val="24"/>
        </w:rPr>
        <w:tab/>
        <w:t>Refreshment Break</w:t>
      </w:r>
    </w:p>
    <w:p w14:paraId="2D1A9D1F" w14:textId="77777777" w:rsidR="001E54FD" w:rsidRPr="006D184B" w:rsidRDefault="001E54FD" w:rsidP="000D0450">
      <w:r w:rsidRPr="00823634">
        <w:t>10:30 – 11:</w:t>
      </w:r>
      <w:r w:rsidRPr="006D184B">
        <w:t>00 a.m.</w:t>
      </w:r>
      <w:r w:rsidRPr="006D184B">
        <w:rPr>
          <w:b/>
          <w:bCs/>
        </w:rPr>
        <w:tab/>
      </w:r>
      <w:r>
        <w:rPr>
          <w:b/>
          <w:bCs/>
        </w:rPr>
        <w:t xml:space="preserve">Ethics Update, </w:t>
      </w:r>
      <w:r w:rsidRPr="005A151B">
        <w:rPr>
          <w:rStyle w:val="wixui-rich-texttext"/>
          <w:rFonts w:ascii="Palatino" w:hAnsi="Palatino"/>
          <w:szCs w:val="24"/>
        </w:rPr>
        <w:t>Laura D. Heusel</w:t>
      </w:r>
      <w:r w:rsidRPr="005A151B">
        <w:t xml:space="preserve">, </w:t>
      </w:r>
      <w:r w:rsidRPr="005A151B">
        <w:rPr>
          <w:rStyle w:val="wixui-rich-texttext"/>
          <w:rFonts w:ascii="Palatino" w:hAnsi="Palatino"/>
          <w:szCs w:val="24"/>
        </w:rPr>
        <w:t>Butler Snow</w:t>
      </w:r>
    </w:p>
    <w:p w14:paraId="710A725E" w14:textId="77777777" w:rsidR="001E54FD" w:rsidRPr="000D0450" w:rsidRDefault="001E54FD" w:rsidP="000D0450">
      <w:pPr>
        <w:rPr>
          <w:b/>
          <w:bCs/>
        </w:rPr>
      </w:pPr>
      <w:r w:rsidRPr="006D184B">
        <w:rPr>
          <w:color w:val="000000"/>
        </w:rPr>
        <w:t>11:00 – 11:</w:t>
      </w:r>
      <w:r w:rsidR="000D0450">
        <w:rPr>
          <w:color w:val="000000"/>
        </w:rPr>
        <w:t>45</w:t>
      </w:r>
      <w:r w:rsidRPr="006D184B">
        <w:rPr>
          <w:color w:val="000000"/>
        </w:rPr>
        <w:t xml:space="preserve"> a.m.</w:t>
      </w:r>
      <w:r w:rsidRPr="006D184B">
        <w:rPr>
          <w:color w:val="000000"/>
        </w:rPr>
        <w:tab/>
      </w:r>
      <w:r w:rsidR="000D0450" w:rsidRPr="000D0450">
        <w:rPr>
          <w:rStyle w:val="wixui-rich-texttext"/>
          <w:rFonts w:ascii="Palatino" w:hAnsi="Palatino"/>
          <w:b/>
          <w:bCs/>
          <w:szCs w:val="24"/>
        </w:rPr>
        <w:t>Remarks f</w:t>
      </w:r>
      <w:r w:rsidR="000D0450">
        <w:rPr>
          <w:rStyle w:val="wixui-rich-texttext"/>
          <w:rFonts w:ascii="Palatino" w:hAnsi="Palatino"/>
          <w:b/>
          <w:bCs/>
          <w:szCs w:val="24"/>
        </w:rPr>
        <w:t>rom</w:t>
      </w:r>
      <w:r w:rsidR="000D0450" w:rsidRPr="000D0450">
        <w:rPr>
          <w:rStyle w:val="wixui-rich-texttext"/>
          <w:rFonts w:ascii="Palatino" w:hAnsi="Palatino"/>
          <w:b/>
          <w:bCs/>
          <w:szCs w:val="24"/>
        </w:rPr>
        <w:t xml:space="preserve"> Alabama’s New</w:t>
      </w:r>
      <w:r w:rsidRPr="000D0450">
        <w:rPr>
          <w:rStyle w:val="wixui-rich-texttext"/>
          <w:rFonts w:ascii="Palatino" w:hAnsi="Palatino"/>
          <w:b/>
          <w:bCs/>
          <w:szCs w:val="24"/>
        </w:rPr>
        <w:t xml:space="preserve"> ADEM Director</w:t>
      </w:r>
      <w:r w:rsidR="000D0450" w:rsidRPr="000D0450">
        <w:rPr>
          <w:rStyle w:val="wixui-rich-texttext"/>
          <w:rFonts w:ascii="Palatino" w:hAnsi="Palatino"/>
          <w:szCs w:val="24"/>
        </w:rPr>
        <w:t>, Ed Poolos</w:t>
      </w:r>
    </w:p>
    <w:p w14:paraId="38D2849F" w14:textId="77777777" w:rsidR="001E54FD" w:rsidRPr="006D184B" w:rsidRDefault="001E54FD" w:rsidP="001E54FD">
      <w:pPr>
        <w:rPr>
          <w:rFonts w:ascii="Palatino" w:hAnsi="Palatino"/>
          <w:color w:val="000000"/>
          <w:szCs w:val="24"/>
        </w:rPr>
      </w:pPr>
      <w:r w:rsidRPr="006D184B">
        <w:rPr>
          <w:rFonts w:ascii="Palatino" w:hAnsi="Palatino"/>
          <w:color w:val="000000"/>
          <w:szCs w:val="24"/>
        </w:rPr>
        <w:t>11:</w:t>
      </w:r>
      <w:r w:rsidR="000D0450">
        <w:rPr>
          <w:rFonts w:ascii="Palatino" w:hAnsi="Palatino"/>
          <w:color w:val="000000"/>
          <w:szCs w:val="24"/>
        </w:rPr>
        <w:t>45</w:t>
      </w:r>
      <w:r w:rsidRPr="006D184B">
        <w:rPr>
          <w:rFonts w:ascii="Palatino" w:hAnsi="Palatino"/>
          <w:color w:val="000000"/>
          <w:szCs w:val="24"/>
        </w:rPr>
        <w:t xml:space="preserve"> – 1:00 p.m</w:t>
      </w:r>
      <w:r w:rsidR="000D0450">
        <w:rPr>
          <w:rFonts w:ascii="Palatino" w:hAnsi="Palatino"/>
          <w:color w:val="000000"/>
          <w:szCs w:val="24"/>
        </w:rPr>
        <w:t>.</w:t>
      </w:r>
      <w:r w:rsidRPr="006D184B">
        <w:rPr>
          <w:rFonts w:ascii="Palatino" w:hAnsi="Palatino"/>
          <w:color w:val="000000"/>
          <w:szCs w:val="24"/>
        </w:rPr>
        <w:tab/>
      </w:r>
      <w:r w:rsidRPr="006D184B">
        <w:rPr>
          <w:rFonts w:ascii="Palatino" w:hAnsi="Palatino"/>
          <w:b/>
          <w:bCs/>
          <w:color w:val="000000"/>
          <w:szCs w:val="24"/>
        </w:rPr>
        <w:t>Fried Catfish Lunch in the Tradeshow</w:t>
      </w:r>
    </w:p>
    <w:p w14:paraId="7F36A6FE" w14:textId="77777777" w:rsidR="001E54FD" w:rsidRPr="00416872" w:rsidRDefault="001E54FD" w:rsidP="001E54FD">
      <w:pPr>
        <w:rPr>
          <w:rFonts w:ascii="Palatino" w:hAnsi="Palatino"/>
          <w:szCs w:val="24"/>
        </w:rPr>
      </w:pPr>
      <w:r w:rsidRPr="006D184B">
        <w:rPr>
          <w:rFonts w:ascii="Palatino" w:hAnsi="Palatino"/>
          <w:szCs w:val="24"/>
        </w:rPr>
        <w:t>12:00 – 2:00 p.m.</w:t>
      </w:r>
      <w:r w:rsidRPr="006D184B">
        <w:rPr>
          <w:rFonts w:ascii="Palatino" w:hAnsi="Palatino"/>
          <w:szCs w:val="24"/>
        </w:rPr>
        <w:tab/>
      </w:r>
      <w:r w:rsidRPr="006D184B">
        <w:rPr>
          <w:rFonts w:ascii="Palatino" w:hAnsi="Palatino"/>
          <w:b/>
          <w:bCs/>
          <w:szCs w:val="24"/>
        </w:rPr>
        <w:t>SCRAP</w:t>
      </w:r>
      <w:r w:rsidRPr="005321A0">
        <w:rPr>
          <w:rFonts w:ascii="Palatino" w:hAnsi="Palatino"/>
          <w:b/>
          <w:bCs/>
          <w:szCs w:val="24"/>
        </w:rPr>
        <w:t xml:space="preserve"> Tire Commission Board Meeting</w:t>
      </w:r>
    </w:p>
    <w:p w14:paraId="6EB1594E" w14:textId="77777777" w:rsidR="001E54FD" w:rsidRPr="000D0450" w:rsidRDefault="001E54FD" w:rsidP="001E54FD">
      <w:pPr>
        <w:rPr>
          <w:rFonts w:ascii="Palatino" w:hAnsi="Palatino"/>
          <w:b/>
          <w:szCs w:val="24"/>
        </w:rPr>
      </w:pPr>
      <w:r w:rsidRPr="00F37A84">
        <w:rPr>
          <w:rFonts w:ascii="Palatino" w:hAnsi="Palatino"/>
          <w:b/>
          <w:szCs w:val="24"/>
        </w:rPr>
        <w:br/>
      </w:r>
      <w:r w:rsidRPr="000D0450">
        <w:rPr>
          <w:rFonts w:ascii="Palatino" w:hAnsi="Palatino"/>
          <w:b/>
        </w:rPr>
        <w:t>Breakout Track – Solid Waste</w:t>
      </w:r>
    </w:p>
    <w:p w14:paraId="24BBE8EB" w14:textId="77777777" w:rsidR="00BC088F" w:rsidRDefault="001E54FD" w:rsidP="001E54FD">
      <w:pPr>
        <w:rPr>
          <w:rFonts w:ascii="Palatino" w:hAnsi="Palatino"/>
          <w:b/>
          <w:bCs/>
          <w:szCs w:val="24"/>
        </w:rPr>
      </w:pPr>
      <w:r w:rsidRPr="000D0450">
        <w:rPr>
          <w:rFonts w:ascii="Palatino" w:hAnsi="Palatino"/>
          <w:bCs/>
          <w:color w:val="000000"/>
          <w:szCs w:val="24"/>
        </w:rPr>
        <w:t>1:00 p.m.</w:t>
      </w:r>
      <w:r w:rsidRPr="000D0450">
        <w:rPr>
          <w:rFonts w:ascii="Palatino" w:hAnsi="Palatino"/>
          <w:bCs/>
          <w:color w:val="FF0000"/>
          <w:szCs w:val="24"/>
        </w:rPr>
        <w:tab/>
        <w:t xml:space="preserve"> </w:t>
      </w:r>
      <w:r w:rsidRPr="000D0450">
        <w:rPr>
          <w:rFonts w:ascii="Palatino" w:hAnsi="Palatino"/>
          <w:bCs/>
          <w:color w:val="FF0000"/>
          <w:szCs w:val="24"/>
        </w:rPr>
        <w:tab/>
      </w:r>
      <w:r w:rsidR="00BC088F">
        <w:rPr>
          <w:rFonts w:ascii="Palatino" w:hAnsi="Palatino"/>
          <w:b/>
          <w:bCs/>
          <w:szCs w:val="24"/>
        </w:rPr>
        <w:t>Collection Updates</w:t>
      </w:r>
    </w:p>
    <w:p w14:paraId="57E34248" w14:textId="77777777" w:rsidR="00BC088F" w:rsidRDefault="00BC088F" w:rsidP="001E54FD">
      <w:pPr>
        <w:rPr>
          <w:rFonts w:ascii="Palatino" w:hAnsi="Palatino"/>
          <w:color w:val="000000"/>
          <w:szCs w:val="24"/>
        </w:rPr>
      </w:pPr>
      <w:r>
        <w:rPr>
          <w:rFonts w:ascii="Palatino" w:hAnsi="Palatino"/>
          <w:color w:val="000000"/>
          <w:szCs w:val="24"/>
        </w:rPr>
        <w:tab/>
      </w:r>
      <w:r>
        <w:rPr>
          <w:rFonts w:ascii="Palatino" w:hAnsi="Palatino"/>
          <w:color w:val="000000"/>
          <w:szCs w:val="24"/>
        </w:rPr>
        <w:tab/>
      </w:r>
      <w:r>
        <w:rPr>
          <w:rFonts w:ascii="Palatino" w:hAnsi="Palatino"/>
          <w:color w:val="000000"/>
          <w:szCs w:val="24"/>
        </w:rPr>
        <w:tab/>
        <w:t>Chris Vanderhof, EPG, Inc.</w:t>
      </w:r>
      <w:r>
        <w:rPr>
          <w:rFonts w:ascii="Palatino" w:hAnsi="Palatino"/>
          <w:color w:val="000000"/>
          <w:szCs w:val="24"/>
        </w:rPr>
        <w:tab/>
        <w:t>Manufacturing Trends</w:t>
      </w:r>
    </w:p>
    <w:p w14:paraId="7D51E3BA" w14:textId="2C41873D" w:rsidR="001E54FD" w:rsidRPr="000D0450" w:rsidRDefault="00BC088F" w:rsidP="001E54FD">
      <w:pPr>
        <w:rPr>
          <w:rFonts w:ascii="Palatino" w:hAnsi="Palatino"/>
          <w:color w:val="000000"/>
          <w:szCs w:val="24"/>
        </w:rPr>
      </w:pPr>
      <w:r>
        <w:rPr>
          <w:rFonts w:ascii="Palatino" w:hAnsi="Palatino"/>
          <w:color w:val="000000"/>
          <w:szCs w:val="24"/>
        </w:rPr>
        <w:tab/>
      </w:r>
      <w:r>
        <w:rPr>
          <w:rFonts w:ascii="Palatino" w:hAnsi="Palatino"/>
          <w:color w:val="000000"/>
          <w:szCs w:val="24"/>
        </w:rPr>
        <w:tab/>
      </w:r>
      <w:r>
        <w:rPr>
          <w:rFonts w:ascii="Palatino" w:hAnsi="Palatino"/>
          <w:color w:val="000000"/>
          <w:szCs w:val="24"/>
        </w:rPr>
        <w:tab/>
        <w:t>Steve Inman, Ten-8</w:t>
      </w:r>
      <w:r>
        <w:rPr>
          <w:rFonts w:ascii="Palatino" w:hAnsi="Palatino"/>
          <w:color w:val="000000"/>
          <w:szCs w:val="24"/>
        </w:rPr>
        <w:tab/>
        <w:t>New Technology in Solid Waste Collection</w:t>
      </w:r>
      <w:r w:rsidR="001E54FD" w:rsidRPr="000D0450">
        <w:rPr>
          <w:rFonts w:ascii="Palatino" w:hAnsi="Palatino"/>
          <w:color w:val="000000"/>
          <w:szCs w:val="24"/>
        </w:rPr>
        <w:t xml:space="preserve"> </w:t>
      </w:r>
    </w:p>
    <w:p w14:paraId="499A4B9C" w14:textId="77777777" w:rsidR="000D0450" w:rsidRPr="000D0450" w:rsidRDefault="001E54FD" w:rsidP="001E54FD">
      <w:pPr>
        <w:rPr>
          <w:rFonts w:ascii="Palatino" w:hAnsi="Palatino"/>
          <w:color w:val="000000" w:themeColor="text1"/>
          <w:szCs w:val="24"/>
        </w:rPr>
      </w:pPr>
      <w:r w:rsidRPr="000D0450">
        <w:rPr>
          <w:rFonts w:ascii="Palatino" w:eastAsia="Times New Roman" w:hAnsi="Palatino"/>
          <w:szCs w:val="24"/>
        </w:rPr>
        <w:t>2:00 p.m.</w:t>
      </w:r>
      <w:r w:rsidRPr="000D0450">
        <w:rPr>
          <w:rFonts w:ascii="Palatino" w:eastAsia="Times New Roman" w:hAnsi="Palatino"/>
          <w:szCs w:val="24"/>
        </w:rPr>
        <w:tab/>
      </w:r>
      <w:r w:rsidRPr="000D0450">
        <w:rPr>
          <w:rFonts w:ascii="Palatino" w:eastAsia="Times New Roman" w:hAnsi="Palatino"/>
          <w:szCs w:val="24"/>
        </w:rPr>
        <w:tab/>
      </w:r>
      <w:r w:rsidRPr="000D0450">
        <w:rPr>
          <w:rFonts w:ascii="Palatino" w:hAnsi="Palatino"/>
          <w:b/>
          <w:bCs/>
          <w:color w:val="000000" w:themeColor="text1"/>
          <w:szCs w:val="24"/>
        </w:rPr>
        <w:t>Equipment Update for Landfills/Dozers</w:t>
      </w:r>
      <w:r w:rsidRPr="000D0450">
        <w:rPr>
          <w:rFonts w:ascii="Palatino" w:hAnsi="Palatino"/>
          <w:color w:val="000000" w:themeColor="text1"/>
          <w:szCs w:val="24"/>
        </w:rPr>
        <w:t>, Jimmy Mitchell</w:t>
      </w:r>
      <w:r w:rsidR="000D0450" w:rsidRPr="000D0450">
        <w:rPr>
          <w:rFonts w:ascii="Palatino" w:hAnsi="Palatino"/>
          <w:color w:val="000000" w:themeColor="text1"/>
          <w:szCs w:val="24"/>
        </w:rPr>
        <w:t xml:space="preserve">, </w:t>
      </w:r>
    </w:p>
    <w:p w14:paraId="3F536EDF" w14:textId="77777777" w:rsidR="001E54FD" w:rsidRPr="000D0450" w:rsidRDefault="000D0450" w:rsidP="001E54FD">
      <w:pPr>
        <w:rPr>
          <w:rFonts w:ascii="Palatino" w:hAnsi="Palatino"/>
          <w:color w:val="000000" w:themeColor="text1"/>
          <w:szCs w:val="24"/>
        </w:rPr>
      </w:pPr>
      <w:r w:rsidRPr="000D0450">
        <w:rPr>
          <w:rFonts w:ascii="Palatino" w:hAnsi="Palatino"/>
          <w:color w:val="000000" w:themeColor="text1"/>
          <w:szCs w:val="24"/>
        </w:rPr>
        <w:tab/>
      </w:r>
      <w:r w:rsidRPr="000D0450">
        <w:rPr>
          <w:rFonts w:ascii="Palatino" w:hAnsi="Palatino"/>
          <w:color w:val="000000" w:themeColor="text1"/>
          <w:szCs w:val="24"/>
        </w:rPr>
        <w:tab/>
      </w:r>
      <w:r w:rsidRPr="000D0450">
        <w:rPr>
          <w:rFonts w:ascii="Palatino" w:hAnsi="Palatino"/>
          <w:color w:val="000000" w:themeColor="text1"/>
          <w:szCs w:val="24"/>
        </w:rPr>
        <w:tab/>
        <w:t>Thompson Tractor</w:t>
      </w:r>
    </w:p>
    <w:p w14:paraId="7ED13A9F" w14:textId="77777777" w:rsidR="001E54FD" w:rsidRPr="000D0450" w:rsidRDefault="001E54FD" w:rsidP="001E54FD">
      <w:pPr>
        <w:rPr>
          <w:rFonts w:ascii="Palatino" w:eastAsia="Times New Roman" w:hAnsi="Palatino"/>
          <w:szCs w:val="24"/>
        </w:rPr>
      </w:pPr>
      <w:r w:rsidRPr="000D0450">
        <w:rPr>
          <w:rFonts w:ascii="Palatino" w:eastAsia="Times New Roman" w:hAnsi="Palatino"/>
          <w:szCs w:val="24"/>
        </w:rPr>
        <w:t>3:00 p.m.</w:t>
      </w:r>
      <w:r w:rsidRPr="000D0450">
        <w:rPr>
          <w:rFonts w:ascii="Palatino" w:eastAsia="Times New Roman" w:hAnsi="Palatino"/>
          <w:szCs w:val="24"/>
        </w:rPr>
        <w:tab/>
      </w:r>
      <w:r w:rsidRPr="000D0450">
        <w:rPr>
          <w:rFonts w:ascii="Palatino" w:eastAsia="Times New Roman" w:hAnsi="Palatino"/>
          <w:szCs w:val="24"/>
        </w:rPr>
        <w:tab/>
      </w:r>
      <w:r w:rsidRPr="000D0450">
        <w:rPr>
          <w:rFonts w:ascii="Palatino" w:eastAsia="Times New Roman" w:hAnsi="Palatino"/>
          <w:b/>
          <w:bCs/>
          <w:szCs w:val="24"/>
        </w:rPr>
        <w:t>Refreshment Break</w:t>
      </w:r>
    </w:p>
    <w:p w14:paraId="3BC2EF41" w14:textId="77777777" w:rsidR="001E54FD" w:rsidRPr="000D0450" w:rsidRDefault="001E54FD" w:rsidP="001E54FD">
      <w:pPr>
        <w:rPr>
          <w:rFonts w:ascii="Palatino" w:hAnsi="Palatino"/>
          <w:color w:val="00B050"/>
          <w:szCs w:val="24"/>
        </w:rPr>
      </w:pPr>
      <w:r w:rsidRPr="000D0450">
        <w:rPr>
          <w:rFonts w:ascii="Palatino" w:eastAsia="Times New Roman" w:hAnsi="Palatino"/>
          <w:color w:val="000000"/>
          <w:szCs w:val="24"/>
        </w:rPr>
        <w:t>3:30 p.m.</w:t>
      </w:r>
      <w:r w:rsidRPr="000D0450">
        <w:rPr>
          <w:rFonts w:ascii="Palatino" w:eastAsia="Times New Roman" w:hAnsi="Palatino"/>
          <w:color w:val="FF0000"/>
          <w:szCs w:val="24"/>
        </w:rPr>
        <w:tab/>
      </w:r>
      <w:r w:rsidRPr="000D0450">
        <w:rPr>
          <w:rFonts w:ascii="Palatino" w:eastAsia="Times New Roman" w:hAnsi="Palatino"/>
          <w:color w:val="FF0000"/>
          <w:szCs w:val="24"/>
        </w:rPr>
        <w:tab/>
      </w:r>
      <w:r w:rsidR="000D0450" w:rsidRPr="000D0450">
        <w:rPr>
          <w:rFonts w:ascii="Palatino" w:eastAsia="Times New Roman" w:hAnsi="Palatino"/>
          <w:b/>
          <w:bCs/>
          <w:color w:val="000000" w:themeColor="text1"/>
          <w:szCs w:val="24"/>
        </w:rPr>
        <w:t>Dealing with</w:t>
      </w:r>
      <w:r w:rsidR="000D0450" w:rsidRPr="000D0450">
        <w:rPr>
          <w:rFonts w:ascii="Palatino" w:eastAsia="Times New Roman" w:hAnsi="Palatino"/>
          <w:color w:val="000000" w:themeColor="text1"/>
          <w:szCs w:val="24"/>
        </w:rPr>
        <w:t xml:space="preserve"> </w:t>
      </w:r>
      <w:r w:rsidRPr="000D0450">
        <w:rPr>
          <w:rFonts w:ascii="Palatino" w:hAnsi="Palatino"/>
          <w:b/>
          <w:bCs/>
          <w:color w:val="000000" w:themeColor="text1"/>
          <w:szCs w:val="24"/>
        </w:rPr>
        <w:t>Lithium Batteries</w:t>
      </w:r>
      <w:r w:rsidRPr="000D0450">
        <w:rPr>
          <w:rFonts w:ascii="Palatino" w:hAnsi="Palatino"/>
          <w:color w:val="000000" w:themeColor="text1"/>
          <w:szCs w:val="24"/>
        </w:rPr>
        <w:t xml:space="preserve"> – </w:t>
      </w:r>
      <w:r w:rsidR="00440780">
        <w:rPr>
          <w:rFonts w:ascii="Palatino" w:hAnsi="Palatino"/>
          <w:color w:val="000000" w:themeColor="text1"/>
          <w:szCs w:val="24"/>
        </w:rPr>
        <w:t>Brent Watson</w:t>
      </w:r>
      <w:r w:rsidR="000D0450" w:rsidRPr="000D0450">
        <w:rPr>
          <w:rFonts w:ascii="Palatino" w:hAnsi="Palatino"/>
          <w:color w:val="000000" w:themeColor="text1"/>
          <w:szCs w:val="24"/>
        </w:rPr>
        <w:t xml:space="preserve">, </w:t>
      </w:r>
      <w:r w:rsidRPr="000D0450">
        <w:rPr>
          <w:rFonts w:ascii="Palatino" w:hAnsi="Palatino"/>
          <w:color w:val="000000" w:themeColor="text1"/>
          <w:szCs w:val="24"/>
        </w:rPr>
        <w:t>Labella</w:t>
      </w:r>
    </w:p>
    <w:p w14:paraId="40617671" w14:textId="17520486" w:rsidR="001E54FD" w:rsidRPr="000D0450" w:rsidRDefault="001E54FD" w:rsidP="001E54FD">
      <w:pPr>
        <w:rPr>
          <w:rFonts w:ascii="Palatino" w:hAnsi="Palatino"/>
        </w:rPr>
      </w:pPr>
      <w:r w:rsidRPr="000D0450">
        <w:rPr>
          <w:rFonts w:ascii="Palatino" w:eastAsia="Times New Roman" w:hAnsi="Palatino"/>
        </w:rPr>
        <w:t>4:00 p.m.</w:t>
      </w:r>
      <w:r w:rsidRPr="000D0450">
        <w:rPr>
          <w:rFonts w:ascii="Palatino" w:eastAsia="Times New Roman" w:hAnsi="Palatino"/>
        </w:rPr>
        <w:tab/>
      </w:r>
      <w:r w:rsidRPr="000D0450">
        <w:rPr>
          <w:rFonts w:ascii="Palatino" w:eastAsia="Times New Roman" w:hAnsi="Palatino"/>
        </w:rPr>
        <w:tab/>
      </w:r>
      <w:r w:rsidR="000D0450" w:rsidRPr="000D0450">
        <w:rPr>
          <w:rFonts w:ascii="Palatino" w:eastAsia="Times New Roman" w:hAnsi="Palatino"/>
          <w:b/>
          <w:bCs/>
          <w:color w:val="000000" w:themeColor="text1"/>
        </w:rPr>
        <w:t xml:space="preserve">Safety </w:t>
      </w:r>
      <w:r w:rsidR="000D0450">
        <w:rPr>
          <w:rFonts w:ascii="Palatino" w:eastAsia="Times New Roman" w:hAnsi="Palatino"/>
          <w:b/>
          <w:bCs/>
          <w:color w:val="000000" w:themeColor="text1"/>
        </w:rPr>
        <w:t xml:space="preserve">Has </w:t>
      </w:r>
      <w:r w:rsidR="005A1CFA">
        <w:rPr>
          <w:rFonts w:ascii="Palatino" w:eastAsia="Times New Roman" w:hAnsi="Palatino"/>
          <w:b/>
          <w:bCs/>
          <w:color w:val="000000" w:themeColor="text1"/>
        </w:rPr>
        <w:t>to</w:t>
      </w:r>
      <w:r w:rsidR="000D0450">
        <w:rPr>
          <w:rFonts w:ascii="Palatino" w:eastAsia="Times New Roman" w:hAnsi="Palatino"/>
          <w:b/>
          <w:bCs/>
          <w:color w:val="000000" w:themeColor="text1"/>
        </w:rPr>
        <w:t xml:space="preserve"> Be</w:t>
      </w:r>
      <w:r w:rsidR="000D0450" w:rsidRPr="000D0450">
        <w:rPr>
          <w:rFonts w:ascii="Palatino" w:eastAsia="Times New Roman" w:hAnsi="Palatino"/>
          <w:b/>
          <w:bCs/>
          <w:color w:val="000000" w:themeColor="text1"/>
        </w:rPr>
        <w:t xml:space="preserve"> an Everyday Priority</w:t>
      </w:r>
      <w:r w:rsidR="000D0450" w:rsidRPr="000D0450">
        <w:rPr>
          <w:rFonts w:ascii="Palatino" w:eastAsia="Times New Roman" w:hAnsi="Palatino"/>
          <w:color w:val="000000" w:themeColor="text1"/>
        </w:rPr>
        <w:t xml:space="preserve">, </w:t>
      </w:r>
      <w:r w:rsidR="00BC088F">
        <w:rPr>
          <w:rFonts w:ascii="Palatino" w:eastAsia="Times New Roman" w:hAnsi="Palatino"/>
          <w:color w:val="000000" w:themeColor="text1"/>
        </w:rPr>
        <w:t xml:space="preserve">Gabby Sanders, Coffee County </w:t>
      </w:r>
    </w:p>
    <w:p w14:paraId="7609A11E" w14:textId="77777777" w:rsidR="00BC088F" w:rsidRPr="000D0450" w:rsidRDefault="001E54FD" w:rsidP="00BC088F">
      <w:pPr>
        <w:rPr>
          <w:rFonts w:ascii="Palatino" w:hAnsi="Palatino"/>
          <w:color w:val="000000"/>
          <w:szCs w:val="24"/>
        </w:rPr>
      </w:pPr>
      <w:r w:rsidRPr="000D0450">
        <w:rPr>
          <w:rFonts w:ascii="Palatino" w:eastAsia="Times New Roman" w:hAnsi="Palatino"/>
        </w:rPr>
        <w:t>4:30 p.m.</w:t>
      </w:r>
      <w:r w:rsidRPr="000D0450">
        <w:rPr>
          <w:rFonts w:ascii="Palatino" w:eastAsia="Times New Roman" w:hAnsi="Palatino"/>
        </w:rPr>
        <w:tab/>
      </w:r>
      <w:r w:rsidRPr="000D0450">
        <w:rPr>
          <w:rFonts w:ascii="Palatino" w:eastAsia="Times New Roman" w:hAnsi="Palatino"/>
        </w:rPr>
        <w:tab/>
      </w:r>
      <w:r w:rsidR="00BC088F" w:rsidRPr="000D0450">
        <w:rPr>
          <w:rFonts w:ascii="Palatino" w:eastAsia="Times New Roman" w:hAnsi="Palatino"/>
          <w:b/>
          <w:bCs/>
          <w:color w:val="000000"/>
          <w:szCs w:val="24"/>
        </w:rPr>
        <w:t>New Trends in Solid Waste</w:t>
      </w:r>
      <w:r w:rsidR="00BC088F" w:rsidRPr="000D0450">
        <w:rPr>
          <w:rFonts w:ascii="Palatino" w:eastAsia="Times New Roman" w:hAnsi="Palatino"/>
          <w:color w:val="000000"/>
          <w:szCs w:val="24"/>
        </w:rPr>
        <w:t xml:space="preserve">, </w:t>
      </w:r>
      <w:r w:rsidR="00BC088F" w:rsidRPr="000D0450">
        <w:rPr>
          <w:rFonts w:ascii="Palatino" w:hAnsi="Palatino"/>
          <w:color w:val="000000"/>
          <w:szCs w:val="24"/>
        </w:rPr>
        <w:t>Garrett Lapsys, Viabl</w:t>
      </w:r>
      <w:r w:rsidR="00BC088F">
        <w:rPr>
          <w:rFonts w:ascii="Palatino" w:hAnsi="Palatino"/>
          <w:color w:val="000000"/>
          <w:szCs w:val="24"/>
        </w:rPr>
        <w:t>y</w:t>
      </w:r>
      <w:r w:rsidR="00BC088F" w:rsidRPr="000D0450">
        <w:rPr>
          <w:rFonts w:ascii="Palatino" w:eastAsia="Times New Roman" w:hAnsi="Palatino"/>
          <w:color w:val="000000"/>
          <w:szCs w:val="24"/>
        </w:rPr>
        <w:tab/>
      </w:r>
    </w:p>
    <w:p w14:paraId="6A76F475" w14:textId="77777777" w:rsidR="001E54FD" w:rsidRPr="000D0450" w:rsidRDefault="001E54FD" w:rsidP="00BC088F">
      <w:pPr>
        <w:rPr>
          <w:rFonts w:ascii="Palatino" w:eastAsia="Times New Roman" w:hAnsi="Palatino"/>
          <w:b/>
          <w:bCs/>
          <w:szCs w:val="24"/>
        </w:rPr>
      </w:pPr>
    </w:p>
    <w:p w14:paraId="708D1061" w14:textId="77777777" w:rsidR="001E54FD" w:rsidRPr="000D0450" w:rsidRDefault="001E54FD" w:rsidP="001E54FD">
      <w:pPr>
        <w:rPr>
          <w:rFonts w:ascii="Palatino" w:hAnsi="Palatino"/>
          <w:b/>
          <w:bCs/>
          <w:color w:val="000000"/>
          <w:szCs w:val="24"/>
        </w:rPr>
      </w:pPr>
      <w:r w:rsidRPr="000D0450">
        <w:rPr>
          <w:rFonts w:ascii="Palatino" w:hAnsi="Palatino"/>
          <w:b/>
          <w:bCs/>
          <w:color w:val="000000"/>
          <w:szCs w:val="24"/>
        </w:rPr>
        <w:t>Breakout Track – Recycling Program</w:t>
      </w:r>
      <w:r w:rsidR="000D0450">
        <w:rPr>
          <w:rFonts w:ascii="Palatino" w:hAnsi="Palatino"/>
          <w:b/>
          <w:bCs/>
          <w:color w:val="000000"/>
          <w:szCs w:val="24"/>
        </w:rPr>
        <w:t xml:space="preserve"> TBA</w:t>
      </w:r>
    </w:p>
    <w:p w14:paraId="6EBA5E4F" w14:textId="77777777" w:rsidR="001E54FD" w:rsidRPr="00534368" w:rsidRDefault="001E54FD" w:rsidP="001E54FD">
      <w:pPr>
        <w:rPr>
          <w:rFonts w:ascii="Palatino" w:hAnsi="Palatino"/>
          <w:color w:val="000000"/>
          <w:szCs w:val="24"/>
        </w:rPr>
      </w:pPr>
      <w:r w:rsidRPr="000D0450">
        <w:rPr>
          <w:rFonts w:ascii="Palatino" w:hAnsi="Palatino"/>
          <w:color w:val="000000"/>
          <w:szCs w:val="24"/>
        </w:rPr>
        <w:t>1:00 – 4:30 p.m.</w:t>
      </w:r>
    </w:p>
    <w:p w14:paraId="7EC0ED50" w14:textId="77777777" w:rsidR="001E54FD" w:rsidRPr="000D0450" w:rsidRDefault="001E54FD" w:rsidP="001E54FD">
      <w:pPr>
        <w:rPr>
          <w:rFonts w:ascii="Palatino" w:eastAsia="Times New Roman" w:hAnsi="Palatino"/>
          <w:color w:val="000000"/>
          <w:szCs w:val="24"/>
        </w:rPr>
      </w:pPr>
      <w:r w:rsidRPr="000D0450">
        <w:rPr>
          <w:rFonts w:ascii="Palatino" w:eastAsia="Times New Roman" w:hAnsi="Palatino"/>
          <w:color w:val="000000"/>
          <w:szCs w:val="24"/>
        </w:rPr>
        <w:t>5:00 p.m.</w:t>
      </w:r>
      <w:r w:rsidRPr="000D0450">
        <w:rPr>
          <w:rFonts w:ascii="Palatino" w:eastAsia="Times New Roman" w:hAnsi="Palatino"/>
          <w:color w:val="000000"/>
          <w:szCs w:val="24"/>
        </w:rPr>
        <w:tab/>
      </w:r>
      <w:r w:rsidRPr="000D0450">
        <w:rPr>
          <w:rFonts w:ascii="Palatino" w:eastAsia="Times New Roman" w:hAnsi="Palatino"/>
          <w:color w:val="000000"/>
          <w:szCs w:val="24"/>
        </w:rPr>
        <w:tab/>
      </w:r>
      <w:r w:rsidRPr="000D0450">
        <w:rPr>
          <w:rFonts w:ascii="Palatino" w:eastAsia="Times New Roman" w:hAnsi="Palatino"/>
          <w:b/>
          <w:bCs/>
          <w:color w:val="000000"/>
          <w:szCs w:val="24"/>
        </w:rPr>
        <w:t xml:space="preserve">Reception </w:t>
      </w:r>
    </w:p>
    <w:p w14:paraId="4A5D1690" w14:textId="77777777" w:rsidR="001E54FD" w:rsidRPr="000D0450" w:rsidRDefault="001E54FD" w:rsidP="001E54FD">
      <w:pPr>
        <w:rPr>
          <w:rFonts w:ascii="Palatino" w:hAnsi="Palatino"/>
          <w:b/>
          <w:color w:val="000000"/>
          <w:szCs w:val="24"/>
        </w:rPr>
      </w:pPr>
      <w:r w:rsidRPr="000D0450">
        <w:rPr>
          <w:rFonts w:ascii="Palatino" w:eastAsia="Times New Roman" w:hAnsi="Palatino"/>
          <w:color w:val="000000"/>
          <w:szCs w:val="24"/>
        </w:rPr>
        <w:t>6:00 p.m.</w:t>
      </w:r>
      <w:r w:rsidRPr="000D0450">
        <w:rPr>
          <w:rFonts w:ascii="Palatino" w:eastAsia="Times New Roman" w:hAnsi="Palatino"/>
          <w:color w:val="000000"/>
          <w:szCs w:val="24"/>
        </w:rPr>
        <w:tab/>
      </w:r>
      <w:r w:rsidRPr="000D0450">
        <w:rPr>
          <w:rFonts w:ascii="Palatino" w:eastAsia="Times New Roman" w:hAnsi="Palatino"/>
          <w:color w:val="000000"/>
          <w:szCs w:val="24"/>
        </w:rPr>
        <w:tab/>
      </w:r>
      <w:r w:rsidRPr="000D0450">
        <w:rPr>
          <w:rFonts w:ascii="Palatino" w:eastAsia="Times New Roman" w:hAnsi="Palatino"/>
          <w:b/>
          <w:bCs/>
          <w:color w:val="000000"/>
          <w:szCs w:val="24"/>
        </w:rPr>
        <w:t>Dinner</w:t>
      </w:r>
      <w:r w:rsidRPr="000D0450">
        <w:rPr>
          <w:rFonts w:ascii="Palatino" w:hAnsi="Palatino"/>
          <w:b/>
          <w:color w:val="000000"/>
          <w:szCs w:val="24"/>
        </w:rPr>
        <w:tab/>
      </w:r>
    </w:p>
    <w:p w14:paraId="70377FEE" w14:textId="77777777" w:rsidR="001E54FD" w:rsidRPr="000D0450" w:rsidRDefault="001E54FD" w:rsidP="001E54FD">
      <w:pPr>
        <w:ind w:right="-630"/>
        <w:rPr>
          <w:rFonts w:ascii="Palatino" w:hAnsi="Palatino"/>
          <w:color w:val="000000"/>
          <w:szCs w:val="24"/>
        </w:rPr>
      </w:pPr>
      <w:r w:rsidRPr="000D0450">
        <w:rPr>
          <w:rFonts w:ascii="Palatino" w:hAnsi="Palatino"/>
          <w:color w:val="000000"/>
          <w:szCs w:val="24"/>
        </w:rPr>
        <w:t>7:00 p.m.</w:t>
      </w:r>
      <w:r w:rsidRPr="000D0450">
        <w:rPr>
          <w:rFonts w:ascii="Palatino" w:hAnsi="Palatino"/>
          <w:color w:val="000000"/>
          <w:szCs w:val="24"/>
        </w:rPr>
        <w:tab/>
      </w:r>
      <w:r w:rsidRPr="000D0450">
        <w:rPr>
          <w:rFonts w:ascii="Palatino" w:hAnsi="Palatino"/>
          <w:color w:val="000000"/>
          <w:szCs w:val="24"/>
        </w:rPr>
        <w:tab/>
      </w:r>
      <w:r w:rsidRPr="000D0450">
        <w:rPr>
          <w:rFonts w:ascii="Palatino" w:hAnsi="Palatino"/>
          <w:b/>
          <w:bCs/>
          <w:color w:val="000000"/>
          <w:szCs w:val="24"/>
        </w:rPr>
        <w:t>Casino Night</w:t>
      </w:r>
      <w:r w:rsidRPr="000D0450">
        <w:rPr>
          <w:rFonts w:ascii="Palatino" w:hAnsi="Palatino"/>
          <w:color w:val="000000"/>
          <w:szCs w:val="24"/>
        </w:rPr>
        <w:t xml:space="preserve"> </w:t>
      </w:r>
    </w:p>
    <w:p w14:paraId="1C33C3B3" w14:textId="77777777" w:rsidR="001E54FD" w:rsidRPr="000D0450" w:rsidRDefault="001E54FD" w:rsidP="001E54FD">
      <w:pPr>
        <w:rPr>
          <w:rFonts w:ascii="Palatino" w:hAnsi="Palatino"/>
          <w:b/>
          <w:color w:val="000000"/>
          <w:szCs w:val="24"/>
        </w:rPr>
      </w:pPr>
    </w:p>
    <w:p w14:paraId="08E775A2" w14:textId="77777777" w:rsidR="001E54FD" w:rsidRPr="000D0450" w:rsidRDefault="001E54FD" w:rsidP="001E54FD">
      <w:pPr>
        <w:rPr>
          <w:rFonts w:ascii="Palatino" w:hAnsi="Palatino"/>
          <w:b/>
          <w:color w:val="000000"/>
          <w:szCs w:val="24"/>
          <w:u w:val="single"/>
        </w:rPr>
      </w:pPr>
      <w:r w:rsidRPr="000D0450">
        <w:rPr>
          <w:rFonts w:ascii="Palatino" w:hAnsi="Palatino"/>
          <w:b/>
          <w:color w:val="000000"/>
          <w:szCs w:val="24"/>
          <w:u w:val="single"/>
        </w:rPr>
        <w:t>Friday, November 7th</w:t>
      </w:r>
    </w:p>
    <w:p w14:paraId="329885E5" w14:textId="77777777" w:rsidR="001E54FD" w:rsidRPr="000D0450" w:rsidRDefault="001E54FD" w:rsidP="001E54FD">
      <w:pPr>
        <w:rPr>
          <w:rFonts w:ascii="Palatino" w:hAnsi="Palatino"/>
          <w:color w:val="000000"/>
          <w:szCs w:val="24"/>
        </w:rPr>
      </w:pPr>
      <w:r w:rsidRPr="000D0450">
        <w:rPr>
          <w:rFonts w:ascii="Palatino" w:hAnsi="Palatino"/>
          <w:color w:val="000000"/>
          <w:szCs w:val="24"/>
        </w:rPr>
        <w:t xml:space="preserve">7:30 – 8:30 a.m. </w:t>
      </w:r>
      <w:r w:rsidRPr="000D0450">
        <w:rPr>
          <w:rFonts w:ascii="Palatino" w:hAnsi="Palatino"/>
          <w:color w:val="000000"/>
          <w:szCs w:val="24"/>
        </w:rPr>
        <w:tab/>
      </w:r>
      <w:r w:rsidRPr="000D0450">
        <w:rPr>
          <w:rFonts w:ascii="Palatino" w:hAnsi="Palatino"/>
          <w:b/>
          <w:bCs/>
          <w:color w:val="000000"/>
          <w:szCs w:val="24"/>
        </w:rPr>
        <w:t>Continental Breakfast</w:t>
      </w:r>
    </w:p>
    <w:p w14:paraId="205564F4" w14:textId="77777777" w:rsidR="001E54FD" w:rsidRPr="005A151B" w:rsidRDefault="001E54FD" w:rsidP="001E54FD">
      <w:pPr>
        <w:rPr>
          <w:rFonts w:ascii="Palatino" w:hAnsi="Palatino"/>
          <w:color w:val="000000"/>
          <w:szCs w:val="24"/>
        </w:rPr>
      </w:pPr>
      <w:r w:rsidRPr="00DE27EA">
        <w:rPr>
          <w:rFonts w:ascii="Palatino" w:hAnsi="Palatino"/>
          <w:color w:val="000000"/>
          <w:szCs w:val="24"/>
        </w:rPr>
        <w:t>8:30 – 9:00 a.m.</w:t>
      </w:r>
      <w:r w:rsidRPr="00DE27EA">
        <w:rPr>
          <w:rFonts w:ascii="Palatino" w:hAnsi="Palatino"/>
          <w:color w:val="000000"/>
          <w:szCs w:val="24"/>
        </w:rPr>
        <w:tab/>
      </w:r>
      <w:r w:rsidRPr="005A151B">
        <w:rPr>
          <w:rFonts w:ascii="Palatino" w:hAnsi="Palatino"/>
          <w:b/>
          <w:bCs/>
          <w:szCs w:val="24"/>
        </w:rPr>
        <w:t>SWANA International Update</w:t>
      </w:r>
      <w:r>
        <w:rPr>
          <w:rFonts w:ascii="Palatino" w:hAnsi="Palatino"/>
          <w:b/>
          <w:bCs/>
          <w:szCs w:val="24"/>
        </w:rPr>
        <w:t xml:space="preserve">, </w:t>
      </w:r>
      <w:r w:rsidRPr="000D0450">
        <w:rPr>
          <w:rFonts w:ascii="Palatino" w:hAnsi="Palatino"/>
          <w:szCs w:val="24"/>
        </w:rPr>
        <w:t>Sebastian</w:t>
      </w:r>
      <w:r w:rsidR="000D0450" w:rsidRPr="000D0450">
        <w:rPr>
          <w:rFonts w:ascii="Palatino" w:hAnsi="Palatino"/>
          <w:szCs w:val="24"/>
        </w:rPr>
        <w:t xml:space="preserve"> Langford</w:t>
      </w:r>
    </w:p>
    <w:p w14:paraId="070EB86A" w14:textId="77777777" w:rsidR="000D0450" w:rsidRDefault="001E54FD" w:rsidP="001E54FD">
      <w:pPr>
        <w:rPr>
          <w:rFonts w:ascii="Palatino" w:hAnsi="Palatino"/>
          <w:b/>
          <w:bCs/>
          <w:color w:val="000000"/>
          <w:szCs w:val="24"/>
        </w:rPr>
      </w:pPr>
      <w:r w:rsidRPr="00DE27EA">
        <w:rPr>
          <w:rFonts w:ascii="Palatino" w:hAnsi="Palatino"/>
          <w:color w:val="000000"/>
          <w:szCs w:val="24"/>
        </w:rPr>
        <w:t>9:00 – 11:30 a.m.</w:t>
      </w:r>
      <w:r w:rsidRPr="00DE27EA">
        <w:rPr>
          <w:rFonts w:ascii="Palatino" w:hAnsi="Palatino"/>
          <w:color w:val="000000"/>
          <w:szCs w:val="24"/>
        </w:rPr>
        <w:tab/>
      </w:r>
      <w:r w:rsidRPr="005321A0">
        <w:rPr>
          <w:rFonts w:ascii="Palatino" w:hAnsi="Palatino"/>
          <w:b/>
          <w:bCs/>
          <w:color w:val="000000"/>
          <w:szCs w:val="24"/>
        </w:rPr>
        <w:t>ADEM &amp; ADPH Updates</w:t>
      </w:r>
      <w:r>
        <w:rPr>
          <w:rFonts w:ascii="Palatino" w:hAnsi="Palatino"/>
          <w:b/>
          <w:bCs/>
          <w:color w:val="000000"/>
          <w:szCs w:val="24"/>
        </w:rPr>
        <w:t xml:space="preserve"> </w:t>
      </w:r>
    </w:p>
    <w:p w14:paraId="5AC570D4" w14:textId="77777777" w:rsidR="000D0450" w:rsidRPr="00534368" w:rsidRDefault="000D0450" w:rsidP="001E54FD">
      <w:pPr>
        <w:rPr>
          <w:rFonts w:ascii="Palatino" w:hAnsi="Palatino"/>
          <w:color w:val="000000"/>
          <w:szCs w:val="24"/>
        </w:rPr>
      </w:pPr>
      <w:r>
        <w:rPr>
          <w:rFonts w:ascii="Palatino" w:hAnsi="Palatino"/>
          <w:b/>
          <w:bCs/>
          <w:color w:val="000000"/>
          <w:szCs w:val="24"/>
        </w:rPr>
        <w:tab/>
      </w:r>
      <w:r>
        <w:rPr>
          <w:rFonts w:ascii="Palatino" w:hAnsi="Palatino"/>
          <w:b/>
          <w:bCs/>
          <w:color w:val="000000"/>
          <w:szCs w:val="24"/>
        </w:rPr>
        <w:tab/>
      </w:r>
      <w:r>
        <w:rPr>
          <w:rFonts w:ascii="Palatino" w:hAnsi="Palatino"/>
          <w:b/>
          <w:bCs/>
          <w:color w:val="000000"/>
          <w:szCs w:val="24"/>
        </w:rPr>
        <w:tab/>
      </w:r>
      <w:r w:rsidRPr="00534368">
        <w:rPr>
          <w:rFonts w:ascii="Palatino" w:hAnsi="Palatino"/>
          <w:color w:val="000000"/>
          <w:szCs w:val="24"/>
        </w:rPr>
        <w:t>Jason Wilson, Ken Stephens, Blake Pruitt</w:t>
      </w:r>
      <w:r w:rsidR="00534368" w:rsidRPr="00534368">
        <w:rPr>
          <w:rFonts w:ascii="Palatino" w:hAnsi="Palatino"/>
          <w:color w:val="000000"/>
          <w:szCs w:val="24"/>
        </w:rPr>
        <w:t xml:space="preserve"> &amp; Scott Ramsey</w:t>
      </w:r>
    </w:p>
    <w:p w14:paraId="6386694D" w14:textId="77777777" w:rsidR="001E54FD" w:rsidRDefault="001E54FD" w:rsidP="001E54FD">
      <w:pPr>
        <w:rPr>
          <w:rFonts w:ascii="Palatino" w:hAnsi="Palatino"/>
        </w:rPr>
      </w:pPr>
      <w:r w:rsidRPr="00DE27EA">
        <w:rPr>
          <w:rFonts w:ascii="Palatino" w:hAnsi="Palatino"/>
          <w:color w:val="000000"/>
          <w:szCs w:val="24"/>
        </w:rPr>
        <w:t>11:30 a.m.</w:t>
      </w:r>
      <w:r w:rsidRPr="00DE27EA">
        <w:rPr>
          <w:rFonts w:ascii="Palatino" w:hAnsi="Palatino"/>
          <w:color w:val="000000"/>
          <w:szCs w:val="24"/>
        </w:rPr>
        <w:tab/>
      </w:r>
      <w:r w:rsidRPr="00DE27EA">
        <w:rPr>
          <w:rFonts w:ascii="Palatino" w:hAnsi="Palatino"/>
          <w:color w:val="000000"/>
          <w:szCs w:val="24"/>
        </w:rPr>
        <w:tab/>
      </w:r>
      <w:r w:rsidRPr="005321A0">
        <w:rPr>
          <w:rFonts w:ascii="Palatino" w:hAnsi="Palatino"/>
          <w:b/>
          <w:bCs/>
          <w:color w:val="000000"/>
          <w:szCs w:val="24"/>
        </w:rPr>
        <w:t>Door Prizes &amp; Adjou</w:t>
      </w:r>
      <w:r w:rsidRPr="005321A0">
        <w:rPr>
          <w:rFonts w:ascii="Palatino" w:hAnsi="Palatino"/>
          <w:b/>
          <w:bCs/>
        </w:rPr>
        <w:t>rnment</w:t>
      </w:r>
      <w:r w:rsidRPr="005654D5">
        <w:rPr>
          <w:rFonts w:ascii="Palatino" w:hAnsi="Palatino"/>
        </w:rPr>
        <w:t xml:space="preserve"> </w:t>
      </w:r>
    </w:p>
    <w:p w14:paraId="3682AB94" w14:textId="77777777" w:rsidR="000C2A2D" w:rsidRDefault="000C2A2D"/>
    <w:sectPr w:rsidR="000C2A2D" w:rsidSect="00534368">
      <w:pgSz w:w="12240" w:h="15840"/>
      <w:pgMar w:top="864" w:right="1152" w:bottom="864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4FD"/>
    <w:rsid w:val="00084570"/>
    <w:rsid w:val="000C2A2D"/>
    <w:rsid w:val="000D0450"/>
    <w:rsid w:val="00132696"/>
    <w:rsid w:val="001E54FD"/>
    <w:rsid w:val="002C7E5E"/>
    <w:rsid w:val="00440780"/>
    <w:rsid w:val="00534368"/>
    <w:rsid w:val="005A1CFA"/>
    <w:rsid w:val="00950EB7"/>
    <w:rsid w:val="00BC088F"/>
    <w:rsid w:val="00E12B9C"/>
    <w:rsid w:val="00EC0CED"/>
    <w:rsid w:val="00F3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80BBA"/>
  <w15:chartTrackingRefBased/>
  <w15:docId w15:val="{30BE195A-6D3D-5A49-AB15-136FF0D0A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4FD"/>
    <w:rPr>
      <w:rFonts w:ascii="Times" w:eastAsia="Times" w:hAnsi="Times" w:cs="Times New Roman"/>
      <w:kern w:val="0"/>
      <w:szCs w:val="20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1E54FD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54FD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customStyle="1" w:styleId="wixui-rich-texttext">
    <w:name w:val="wixui-rich-text__text"/>
    <w:basedOn w:val="DefaultParagraphFont"/>
    <w:rsid w:val="001E54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Larry Vinson</dc:creator>
  <cp:keywords/>
  <dc:description/>
  <cp:lastModifiedBy>Larry Vinson</cp:lastModifiedBy>
  <cp:revision>4</cp:revision>
  <dcterms:created xsi:type="dcterms:W3CDTF">2025-10-14T15:36:00Z</dcterms:created>
  <dcterms:modified xsi:type="dcterms:W3CDTF">2025-10-20T15:45:00Z</dcterms:modified>
</cp:coreProperties>
</file>